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43" w:rsidRPr="00F77643" w:rsidRDefault="00F77643" w:rsidP="00F77643">
      <w:pPr>
        <w:tabs>
          <w:tab w:val="left" w:pos="-720"/>
        </w:tabs>
        <w:suppressAutoHyphens/>
        <w:spacing w:line="240" w:lineRule="atLeast"/>
        <w:rPr>
          <w:rStyle w:val="a"/>
          <w:rFonts w:ascii="Arial" w:hAnsi="Arial" w:cs="Arial"/>
          <w:sz w:val="22"/>
        </w:rPr>
      </w:pPr>
      <w:r w:rsidRPr="00F77643">
        <w:rPr>
          <w:rStyle w:val="a"/>
          <w:rFonts w:ascii="Arial" w:hAnsi="Arial" w:cs="Arial"/>
          <w:b/>
          <w:bCs/>
          <w:sz w:val="22"/>
        </w:rPr>
        <w:t>SOLUTIONS</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1.</w:t>
      </w:r>
      <w:r w:rsidRPr="00F77643">
        <w:rPr>
          <w:rStyle w:val="a"/>
          <w:rFonts w:ascii="Arial" w:hAnsi="Arial" w:cs="Arial"/>
          <w:sz w:val="22"/>
        </w:rPr>
        <w:tab/>
      </w:r>
      <w:bookmarkStart w:id="0" w:name="_GoBack"/>
      <w:r w:rsidRPr="00F77643">
        <w:rPr>
          <w:rStyle w:val="a"/>
          <w:rFonts w:ascii="Arial" w:hAnsi="Arial" w:cs="Arial"/>
          <w:sz w:val="22"/>
          <w:u w:val="single"/>
        </w:rPr>
        <w:t>Conditional Probability Problem--</w:t>
      </w:r>
      <w:proofErr w:type="gramStart"/>
      <w:r w:rsidRPr="00F77643">
        <w:rPr>
          <w:rStyle w:val="a"/>
          <w:rFonts w:ascii="Arial" w:hAnsi="Arial" w:cs="Arial"/>
          <w:sz w:val="22"/>
          <w:u w:val="single"/>
        </w:rPr>
        <w:t>Football</w:t>
      </w:r>
      <w:r w:rsidRPr="00F77643">
        <w:rPr>
          <w:rStyle w:val="a"/>
          <w:rFonts w:ascii="Arial" w:hAnsi="Arial" w:cs="Arial"/>
          <w:sz w:val="22"/>
        </w:rPr>
        <w:t xml:space="preserve">  (</w:t>
      </w:r>
      <w:proofErr w:type="gramEnd"/>
      <w:r w:rsidRPr="00F77643">
        <w:rPr>
          <w:rStyle w:val="a"/>
          <w:rFonts w:ascii="Arial" w:hAnsi="Arial" w:cs="Arial"/>
          <w:sz w:val="22"/>
        </w:rPr>
        <w:t>see spreadsheet &lt;&lt;PROBTAB1&gt;&gt;)</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Style w:val="a"/>
          <w:rFonts w:ascii="Arial" w:hAnsi="Arial" w:cs="Arial"/>
          <w:sz w:val="22"/>
        </w:rPr>
      </w:pPr>
      <w:r w:rsidRPr="00F77643">
        <w:rPr>
          <w:rStyle w:val="a"/>
          <w:rFonts w:ascii="Arial" w:hAnsi="Arial" w:cs="Arial"/>
          <w:sz w:val="22"/>
        </w:rPr>
        <w:tab/>
      </w:r>
      <w:proofErr w:type="gramStart"/>
      <w:r w:rsidRPr="00F77643">
        <w:rPr>
          <w:rStyle w:val="a"/>
          <w:rFonts w:ascii="Arial" w:hAnsi="Arial" w:cs="Arial"/>
          <w:sz w:val="22"/>
        </w:rPr>
        <w:t>a. P</w:t>
      </w:r>
      <w:proofErr w:type="gramEnd"/>
      <w:r w:rsidRPr="00F77643">
        <w:rPr>
          <w:rStyle w:val="a"/>
          <w:rFonts w:ascii="Arial" w:hAnsi="Arial" w:cs="Arial"/>
          <w:sz w:val="22"/>
        </w:rPr>
        <w:t>(R) = 0.70</w:t>
      </w:r>
      <w:r w:rsidRPr="00F77643">
        <w:rPr>
          <w:rStyle w:val="a"/>
          <w:rFonts w:ascii="Arial" w:hAnsi="Arial" w:cs="Arial"/>
          <w:sz w:val="22"/>
        </w:rPr>
        <w:tab/>
      </w:r>
      <w:r w:rsidRPr="00F77643">
        <w:rPr>
          <w:rStyle w:val="a"/>
          <w:rFonts w:ascii="Arial" w:hAnsi="Arial" w:cs="Arial"/>
          <w:sz w:val="22"/>
        </w:rPr>
        <w:tab/>
        <w:t>b. P(L) = 0.30</w:t>
      </w:r>
      <w:r w:rsidRPr="00F77643">
        <w:rPr>
          <w:rStyle w:val="a"/>
          <w:rFonts w:ascii="Arial" w:hAnsi="Arial" w:cs="Arial"/>
          <w:sz w:val="22"/>
        </w:rPr>
        <w:tab/>
      </w:r>
      <w:r w:rsidRPr="00F77643">
        <w:rPr>
          <w:rStyle w:val="a"/>
          <w:rFonts w:ascii="Arial" w:hAnsi="Arial" w:cs="Arial"/>
          <w:sz w:val="22"/>
        </w:rPr>
        <w:tab/>
        <w:t>c. P(B | R) = 0.20</w:t>
      </w: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Style w:val="a"/>
          <w:rFonts w:ascii="Arial" w:hAnsi="Arial" w:cs="Arial"/>
          <w:sz w:val="22"/>
        </w:rPr>
      </w:pPr>
      <w:r w:rsidRPr="00F77643">
        <w:rPr>
          <w:rStyle w:val="a"/>
          <w:rFonts w:ascii="Arial" w:hAnsi="Arial" w:cs="Arial"/>
          <w:sz w:val="22"/>
        </w:rPr>
        <w:tab/>
        <w:t>d. P(S | R) = 0.80</w:t>
      </w:r>
      <w:r w:rsidRPr="00F77643">
        <w:rPr>
          <w:rStyle w:val="a"/>
          <w:rFonts w:ascii="Arial" w:hAnsi="Arial" w:cs="Arial"/>
          <w:sz w:val="22"/>
        </w:rPr>
        <w:tab/>
      </w:r>
      <w:r w:rsidRPr="00F77643">
        <w:rPr>
          <w:rStyle w:val="a"/>
          <w:rFonts w:ascii="Arial" w:hAnsi="Arial" w:cs="Arial"/>
          <w:sz w:val="22"/>
        </w:rPr>
        <w:tab/>
        <w:t xml:space="preserve">e. </w:t>
      </w:r>
      <w:proofErr w:type="gramStart"/>
      <w:r w:rsidRPr="00F77643">
        <w:rPr>
          <w:rStyle w:val="a"/>
          <w:rFonts w:ascii="Arial" w:hAnsi="Arial" w:cs="Arial"/>
          <w:sz w:val="22"/>
        </w:rPr>
        <w:t>P(</w:t>
      </w:r>
      <w:proofErr w:type="gramEnd"/>
      <w:r w:rsidRPr="00F77643">
        <w:rPr>
          <w:rStyle w:val="a"/>
          <w:rFonts w:ascii="Arial" w:hAnsi="Arial" w:cs="Arial"/>
          <w:sz w:val="22"/>
        </w:rPr>
        <w:t>B | L) = 0.90</w:t>
      </w:r>
      <w:r w:rsidRPr="00F77643">
        <w:rPr>
          <w:rStyle w:val="a"/>
          <w:rFonts w:ascii="Arial" w:hAnsi="Arial" w:cs="Arial"/>
          <w:sz w:val="22"/>
        </w:rPr>
        <w:tab/>
      </w:r>
      <w:r w:rsidRPr="00F77643">
        <w:rPr>
          <w:rStyle w:val="a"/>
          <w:rFonts w:ascii="Arial" w:hAnsi="Arial" w:cs="Arial"/>
          <w:sz w:val="22"/>
        </w:rPr>
        <w:tab/>
        <w:t>f. P(S | L) = 0.10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Probability Table</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R</w:t>
      </w:r>
      <w:r w:rsidRPr="00F77643">
        <w:rPr>
          <w:rStyle w:val="a"/>
          <w:rFonts w:ascii="Arial" w:hAnsi="Arial" w:cs="Arial"/>
          <w:sz w:val="22"/>
        </w:rPr>
        <w:tab/>
        <w:t>L</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t>S</w:t>
      </w:r>
      <w:r w:rsidRPr="00F77643">
        <w:rPr>
          <w:rStyle w:val="a"/>
          <w:rFonts w:ascii="Arial" w:hAnsi="Arial" w:cs="Arial"/>
          <w:sz w:val="22"/>
        </w:rPr>
        <w:tab/>
        <w:t>0.56</w:t>
      </w:r>
      <w:r w:rsidRPr="00F77643">
        <w:rPr>
          <w:rStyle w:val="a"/>
          <w:rFonts w:ascii="Arial" w:hAnsi="Arial" w:cs="Arial"/>
          <w:sz w:val="22"/>
        </w:rPr>
        <w:tab/>
        <w:t>0.03</w:t>
      </w:r>
      <w:r w:rsidRPr="00F77643">
        <w:rPr>
          <w:rStyle w:val="a"/>
          <w:rFonts w:ascii="Arial" w:hAnsi="Arial" w:cs="Arial"/>
          <w:sz w:val="22"/>
        </w:rPr>
        <w:tab/>
        <w:t>|</w:t>
      </w:r>
      <w:r w:rsidRPr="00F77643">
        <w:rPr>
          <w:rStyle w:val="a"/>
          <w:rFonts w:ascii="Arial" w:hAnsi="Arial" w:cs="Arial"/>
          <w:sz w:val="22"/>
        </w:rPr>
        <w:tab/>
        <w:t>0.59</w:t>
      </w: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t>B</w:t>
      </w:r>
      <w:r w:rsidRPr="00F77643">
        <w:rPr>
          <w:rStyle w:val="a"/>
          <w:rFonts w:ascii="Arial" w:hAnsi="Arial" w:cs="Arial"/>
          <w:sz w:val="22"/>
        </w:rPr>
        <w:tab/>
        <w:t>0.14</w:t>
      </w:r>
      <w:r w:rsidRPr="00F77643">
        <w:rPr>
          <w:rStyle w:val="a"/>
          <w:rFonts w:ascii="Arial" w:hAnsi="Arial" w:cs="Arial"/>
          <w:sz w:val="22"/>
        </w:rPr>
        <w:tab/>
        <w:t>0.27</w:t>
      </w:r>
      <w:r w:rsidRPr="00F77643">
        <w:rPr>
          <w:rStyle w:val="a"/>
          <w:rFonts w:ascii="Arial" w:hAnsi="Arial" w:cs="Arial"/>
          <w:sz w:val="22"/>
        </w:rPr>
        <w:tab/>
        <w:t>|</w:t>
      </w:r>
      <w:r w:rsidRPr="00F77643">
        <w:rPr>
          <w:rStyle w:val="a"/>
          <w:rFonts w:ascii="Arial" w:hAnsi="Arial" w:cs="Arial"/>
          <w:sz w:val="22"/>
        </w:rPr>
        <w:tab/>
        <w:t>0.41</w:t>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t>------</w:t>
      </w:r>
      <w:r w:rsidRPr="00F77643">
        <w:rPr>
          <w:rStyle w:val="a"/>
          <w:rFonts w:ascii="Arial" w:hAnsi="Arial" w:cs="Arial"/>
          <w:sz w:val="22"/>
        </w:rPr>
        <w:tab/>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0.70</w:t>
      </w:r>
      <w:r w:rsidRPr="00F77643">
        <w:rPr>
          <w:rStyle w:val="a"/>
          <w:rFonts w:ascii="Arial" w:hAnsi="Arial" w:cs="Arial"/>
          <w:sz w:val="22"/>
        </w:rPr>
        <w:tab/>
        <w:t>0.30</w:t>
      </w:r>
      <w:r w:rsidRPr="00F77643">
        <w:rPr>
          <w:rStyle w:val="a"/>
          <w:rFonts w:ascii="Arial" w:hAnsi="Arial" w:cs="Arial"/>
          <w:sz w:val="22"/>
        </w:rPr>
        <w:tab/>
        <w:t>|</w:t>
      </w:r>
      <w:r w:rsidRPr="00F77643">
        <w:rPr>
          <w:rStyle w:val="a"/>
          <w:rFonts w:ascii="Arial" w:hAnsi="Arial" w:cs="Arial"/>
          <w:sz w:val="22"/>
        </w:rPr>
        <w:tab/>
        <w:t>1.00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Looking at the completed table does not give a sense of the logical order in which the numbers were entered.  Here is the order and rationale:</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1.00</w:t>
      </w:r>
      <w:r w:rsidRPr="00F77643">
        <w:rPr>
          <w:rStyle w:val="a"/>
          <w:rFonts w:ascii="Arial" w:hAnsi="Arial" w:cs="Arial"/>
          <w:sz w:val="22"/>
        </w:rPr>
        <w:tab/>
        <w:t>lower right corner total is always 1</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0.70</w:t>
      </w:r>
      <w:r w:rsidRPr="00F77643">
        <w:rPr>
          <w:rStyle w:val="a"/>
          <w:rFonts w:ascii="Arial" w:hAnsi="Arial" w:cs="Arial"/>
          <w:sz w:val="22"/>
        </w:rPr>
        <w:tab/>
        <w:t>given</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0.30</w:t>
      </w:r>
      <w:r w:rsidRPr="00F77643">
        <w:rPr>
          <w:rStyle w:val="a"/>
          <w:rFonts w:ascii="Arial" w:hAnsi="Arial" w:cs="Arial"/>
          <w:sz w:val="22"/>
        </w:rPr>
        <w:tab/>
        <w:t>given</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0.14</w:t>
      </w:r>
      <w:r w:rsidRPr="00F77643">
        <w:rPr>
          <w:rStyle w:val="a"/>
          <w:rFonts w:ascii="Arial" w:hAnsi="Arial" w:cs="Arial"/>
          <w:sz w:val="22"/>
        </w:rPr>
        <w:tab/>
      </w:r>
      <w:proofErr w:type="gramStart"/>
      <w:r w:rsidRPr="00F77643">
        <w:rPr>
          <w:rStyle w:val="a"/>
          <w:rFonts w:ascii="Arial" w:hAnsi="Arial" w:cs="Arial"/>
          <w:sz w:val="22"/>
        </w:rPr>
        <w:t>given</w:t>
      </w:r>
      <w:proofErr w:type="gramEnd"/>
      <w:r w:rsidRPr="00F77643">
        <w:rPr>
          <w:rStyle w:val="a"/>
          <w:rFonts w:ascii="Arial" w:hAnsi="Arial" w:cs="Arial"/>
          <w:sz w:val="22"/>
        </w:rPr>
        <w:t xml:space="preserve"> that 20% of the R plays are B</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0.56</w:t>
      </w:r>
      <w:r w:rsidRPr="00F77643">
        <w:rPr>
          <w:rStyle w:val="a"/>
          <w:rFonts w:ascii="Arial" w:hAnsi="Arial" w:cs="Arial"/>
          <w:sz w:val="22"/>
        </w:rPr>
        <w:tab/>
      </w:r>
      <w:proofErr w:type="gramStart"/>
      <w:r w:rsidRPr="00F77643">
        <w:rPr>
          <w:rStyle w:val="a"/>
          <w:rFonts w:ascii="Arial" w:hAnsi="Arial" w:cs="Arial"/>
          <w:sz w:val="22"/>
        </w:rPr>
        <w:t>given</w:t>
      </w:r>
      <w:proofErr w:type="gramEnd"/>
      <w:r w:rsidRPr="00F77643">
        <w:rPr>
          <w:rStyle w:val="a"/>
          <w:rFonts w:ascii="Arial" w:hAnsi="Arial" w:cs="Arial"/>
          <w:sz w:val="22"/>
        </w:rPr>
        <w:t xml:space="preserve"> that 80% of the R plays are S</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0.27</w:t>
      </w:r>
      <w:r w:rsidRPr="00F77643">
        <w:rPr>
          <w:rStyle w:val="a"/>
          <w:rFonts w:ascii="Arial" w:hAnsi="Arial" w:cs="Arial"/>
          <w:sz w:val="22"/>
        </w:rPr>
        <w:tab/>
      </w:r>
      <w:proofErr w:type="gramStart"/>
      <w:r w:rsidRPr="00F77643">
        <w:rPr>
          <w:rStyle w:val="a"/>
          <w:rFonts w:ascii="Arial" w:hAnsi="Arial" w:cs="Arial"/>
          <w:sz w:val="22"/>
        </w:rPr>
        <w:t>given</w:t>
      </w:r>
      <w:proofErr w:type="gramEnd"/>
      <w:r w:rsidRPr="00F77643">
        <w:rPr>
          <w:rStyle w:val="a"/>
          <w:rFonts w:ascii="Arial" w:hAnsi="Arial" w:cs="Arial"/>
          <w:sz w:val="22"/>
        </w:rPr>
        <w:t xml:space="preserve"> that 90% of the L plays are B</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0.03</w:t>
      </w:r>
      <w:r w:rsidRPr="00F77643">
        <w:rPr>
          <w:rStyle w:val="a"/>
          <w:rFonts w:ascii="Arial" w:hAnsi="Arial" w:cs="Arial"/>
          <w:sz w:val="22"/>
        </w:rPr>
        <w:tab/>
      </w:r>
      <w:proofErr w:type="gramStart"/>
      <w:r w:rsidRPr="00F77643">
        <w:rPr>
          <w:rStyle w:val="a"/>
          <w:rFonts w:ascii="Arial" w:hAnsi="Arial" w:cs="Arial"/>
          <w:sz w:val="22"/>
        </w:rPr>
        <w:t>given</w:t>
      </w:r>
      <w:proofErr w:type="gramEnd"/>
      <w:r w:rsidRPr="00F77643">
        <w:rPr>
          <w:rStyle w:val="a"/>
          <w:rFonts w:ascii="Arial" w:hAnsi="Arial" w:cs="Arial"/>
          <w:sz w:val="22"/>
        </w:rPr>
        <w:t xml:space="preserve"> that 10% of the L plays are S</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0.59</w:t>
      </w:r>
      <w:r w:rsidRPr="00F77643">
        <w:rPr>
          <w:rStyle w:val="a"/>
          <w:rFonts w:ascii="Arial" w:hAnsi="Arial" w:cs="Arial"/>
          <w:sz w:val="22"/>
        </w:rPr>
        <w:tab/>
        <w:t>first-row total</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0.41</w:t>
      </w:r>
      <w:r w:rsidRPr="00F77643">
        <w:rPr>
          <w:rStyle w:val="a"/>
          <w:rFonts w:ascii="Arial" w:hAnsi="Arial" w:cs="Arial"/>
          <w:sz w:val="22"/>
        </w:rPr>
        <w:tab/>
        <w:t>second-row total</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P (L | B) = 0.27 / 0.41 = 0.6585</w:t>
      </w:r>
      <w:r w:rsidRPr="00F77643">
        <w:rPr>
          <w:rStyle w:val="a"/>
          <w:rFonts w:ascii="Arial" w:hAnsi="Arial" w:cs="Arial"/>
          <w:sz w:val="22"/>
        </w:rPr>
        <w:tab/>
        <w:t>P (R | B) = 0.14 / 0.41</w:t>
      </w:r>
      <w:proofErr w:type="gramStart"/>
      <w:r w:rsidRPr="00F77643">
        <w:rPr>
          <w:rStyle w:val="a"/>
          <w:rFonts w:ascii="Arial" w:hAnsi="Arial" w:cs="Arial"/>
          <w:sz w:val="22"/>
        </w:rPr>
        <w:t>.=</w:t>
      </w:r>
      <w:proofErr w:type="gramEnd"/>
      <w:r w:rsidRPr="00F77643">
        <w:rPr>
          <w:rStyle w:val="a"/>
          <w:rFonts w:ascii="Arial" w:hAnsi="Arial" w:cs="Arial"/>
          <w:sz w:val="22"/>
        </w:rPr>
        <w:t xml:space="preserve"> 0.3415</w:t>
      </w:r>
    </w:p>
    <w:p w:rsidR="00F77643" w:rsidRPr="00F77643" w:rsidRDefault="00F77643" w:rsidP="00F77643">
      <w:pPr>
        <w:tabs>
          <w:tab w:val="left" w:pos="-720"/>
          <w:tab w:val="left" w:pos="0"/>
          <w:tab w:val="left" w:pos="720"/>
        </w:tabs>
        <w:suppressAutoHyphens/>
        <w:spacing w:line="240" w:lineRule="atLeast"/>
        <w:ind w:left="1440" w:hanging="144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Note that this is a pair of conditional complementary probabilities.</w:t>
      </w: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P (L | S) = 0.03 / 0/59 = 0.0508</w:t>
      </w:r>
      <w:r w:rsidRPr="00F77643">
        <w:rPr>
          <w:rStyle w:val="a"/>
          <w:rFonts w:ascii="Arial" w:hAnsi="Arial" w:cs="Arial"/>
          <w:sz w:val="22"/>
        </w:rPr>
        <w:tab/>
        <w:t>P (R | S) = 0.56 / 0/59 = 0.9492</w:t>
      </w:r>
    </w:p>
    <w:p w:rsidR="00F77643" w:rsidRPr="00F77643" w:rsidRDefault="00F77643" w:rsidP="00F77643">
      <w:pPr>
        <w:tabs>
          <w:tab w:val="left" w:pos="-720"/>
          <w:tab w:val="left" w:pos="0"/>
          <w:tab w:val="left" w:pos="720"/>
        </w:tabs>
        <w:suppressAutoHyphens/>
        <w:spacing w:line="240" w:lineRule="atLeast"/>
        <w:ind w:left="1440" w:hanging="144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Another pair of conditional complementary probabilities.</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Are X's stance and play direction independent?  Explain.</w:t>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t>No, they are dependent.</w:t>
      </w:r>
      <w:r w:rsidRPr="00F77643">
        <w:rPr>
          <w:rStyle w:val="a"/>
          <w:rFonts w:ascii="Arial" w:hAnsi="Arial" w:cs="Arial"/>
          <w:sz w:val="22"/>
        </w:rPr>
        <w:tab/>
        <w:t>R and S are positively related, as are B and L.</w:t>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t xml:space="preserve">P(R | S) &gt; P(R) and </w:t>
      </w:r>
      <w:proofErr w:type="gramStart"/>
      <w:r w:rsidRPr="00F77643">
        <w:rPr>
          <w:rStyle w:val="a"/>
          <w:rFonts w:ascii="Arial" w:hAnsi="Arial" w:cs="Arial"/>
          <w:sz w:val="22"/>
        </w:rPr>
        <w:t>P(</w:t>
      </w:r>
      <w:proofErr w:type="gramEnd"/>
      <w:r w:rsidRPr="00F77643">
        <w:rPr>
          <w:rStyle w:val="a"/>
          <w:rFonts w:ascii="Arial" w:hAnsi="Arial" w:cs="Arial"/>
          <w:sz w:val="22"/>
        </w:rPr>
        <w:t>B | L) &gt; P(B)</w:t>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t>R and B are negatively related, as are S and L.</w:t>
      </w:r>
    </w:p>
    <w:p w:rsidR="00F77643" w:rsidRPr="00F77643" w:rsidRDefault="00F77643" w:rsidP="00F77643">
      <w:pPr>
        <w:tabs>
          <w:tab w:val="left" w:pos="-720"/>
          <w:tab w:val="left" w:pos="0"/>
          <w:tab w:val="left" w:pos="720"/>
          <w:tab w:val="left" w:pos="1440"/>
          <w:tab w:val="left" w:pos="2160"/>
          <w:tab w:val="left" w:pos="2880"/>
        </w:tabs>
        <w:suppressAutoHyphens/>
        <w:spacing w:line="240" w:lineRule="atLeast"/>
        <w:ind w:left="3600" w:hanging="360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r>
      <w:r w:rsidRPr="00F77643">
        <w:rPr>
          <w:rStyle w:val="a"/>
          <w:rFonts w:ascii="Arial" w:hAnsi="Arial" w:cs="Arial"/>
          <w:sz w:val="22"/>
        </w:rPr>
        <w:tab/>
        <w:t>P(R | B) &lt; P(R) and P(S | L) &lt; P(S)</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You coach the defense: "Always expect a right-side play."  What percentage of the time will they be correct?   70% of the time (it is given that 70% of plays are R).</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 xml:space="preserve">You coach the defense:  "If player X is balanced, expect a left-side play; if player X is shifted, expect a right-side play."  What percentage of the time will they be correct? </w:t>
      </w: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83% of the time.   (Add the probabilities in the two cells that correspond to the positive-dependency combinations.)</w:t>
      </w:r>
    </w:p>
    <w:p w:rsidR="00F77643" w:rsidRPr="00F77643" w:rsidRDefault="00F77643" w:rsidP="00F77643">
      <w:pPr>
        <w:tabs>
          <w:tab w:val="left" w:pos="-720"/>
        </w:tabs>
        <w:suppressAutoHyphens/>
        <w:spacing w:line="240" w:lineRule="atLeast"/>
        <w:rPr>
          <w:rStyle w:val="a"/>
          <w:rFonts w:ascii="Arial" w:hAnsi="Arial" w:cs="Arial"/>
          <w:sz w:val="22"/>
        </w:rPr>
      </w:pPr>
    </w:p>
    <w:bookmarkEnd w:id="0"/>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br w:type="page"/>
      </w:r>
      <w:r w:rsidRPr="00F77643">
        <w:rPr>
          <w:rStyle w:val="a"/>
          <w:rFonts w:ascii="Arial" w:hAnsi="Arial" w:cs="Arial"/>
          <w:sz w:val="22"/>
        </w:rPr>
        <w:lastRenderedPageBreak/>
        <w:t>2.</w:t>
      </w:r>
      <w:r w:rsidRPr="00F77643">
        <w:rPr>
          <w:rStyle w:val="a"/>
          <w:rFonts w:ascii="Arial" w:hAnsi="Arial" w:cs="Arial"/>
          <w:sz w:val="22"/>
        </w:rPr>
        <w:tab/>
      </w:r>
      <w:r w:rsidRPr="00F77643">
        <w:rPr>
          <w:rStyle w:val="a"/>
          <w:rFonts w:ascii="Arial" w:hAnsi="Arial" w:cs="Arial"/>
          <w:sz w:val="22"/>
          <w:u w:val="single"/>
        </w:rPr>
        <w:t>Conditional Probability Problem--Medical Screening Test</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Create a probability table with columns D (disease) and W (well), and rows P (positive test) and N (negative test).</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Probability Table</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D</w:t>
      </w:r>
      <w:r w:rsidRPr="00F77643">
        <w:rPr>
          <w:rStyle w:val="a"/>
          <w:rFonts w:ascii="Arial" w:hAnsi="Arial" w:cs="Arial"/>
          <w:sz w:val="22"/>
        </w:rPr>
        <w:tab/>
      </w:r>
      <w:r w:rsidRPr="00F77643">
        <w:rPr>
          <w:rStyle w:val="a"/>
          <w:rFonts w:ascii="Arial" w:hAnsi="Arial" w:cs="Arial"/>
          <w:sz w:val="22"/>
        </w:rPr>
        <w:tab/>
        <w:t>W</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Style w:val="a"/>
          <w:rFonts w:ascii="Arial" w:hAnsi="Arial" w:cs="Arial"/>
          <w:sz w:val="22"/>
        </w:rPr>
      </w:pPr>
      <w:r w:rsidRPr="00F77643">
        <w:rPr>
          <w:rStyle w:val="a"/>
          <w:rFonts w:ascii="Arial" w:hAnsi="Arial" w:cs="Arial"/>
          <w:sz w:val="22"/>
        </w:rPr>
        <w:tab/>
        <w:t>P</w:t>
      </w:r>
      <w:r w:rsidRPr="00F77643">
        <w:rPr>
          <w:rStyle w:val="a"/>
          <w:rFonts w:ascii="Arial" w:hAnsi="Arial" w:cs="Arial"/>
          <w:sz w:val="22"/>
        </w:rPr>
        <w:tab/>
        <w:t>0.00098</w:t>
      </w:r>
      <w:r w:rsidRPr="00F77643">
        <w:rPr>
          <w:rStyle w:val="a"/>
          <w:rFonts w:ascii="Arial" w:hAnsi="Arial" w:cs="Arial"/>
          <w:sz w:val="22"/>
        </w:rPr>
        <w:tab/>
        <w:t>0.01998</w:t>
      </w:r>
      <w:r w:rsidRPr="00F77643">
        <w:rPr>
          <w:rStyle w:val="a"/>
          <w:rFonts w:ascii="Arial" w:hAnsi="Arial" w:cs="Arial"/>
          <w:sz w:val="22"/>
        </w:rPr>
        <w:tab/>
        <w:t>|</w:t>
      </w:r>
      <w:r w:rsidRPr="00F77643">
        <w:rPr>
          <w:rStyle w:val="a"/>
          <w:rFonts w:ascii="Arial" w:hAnsi="Arial" w:cs="Arial"/>
          <w:sz w:val="22"/>
        </w:rPr>
        <w:tab/>
        <w:t>0.02096</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Style w:val="a"/>
          <w:rFonts w:ascii="Arial" w:hAnsi="Arial" w:cs="Arial"/>
          <w:sz w:val="22"/>
        </w:rPr>
      </w:pPr>
      <w:r w:rsidRPr="00F77643">
        <w:rPr>
          <w:rStyle w:val="a"/>
          <w:rFonts w:ascii="Arial" w:hAnsi="Arial" w:cs="Arial"/>
          <w:sz w:val="22"/>
        </w:rPr>
        <w:tab/>
        <w:t>N</w:t>
      </w:r>
      <w:r w:rsidRPr="00F77643">
        <w:rPr>
          <w:rStyle w:val="a"/>
          <w:rFonts w:ascii="Arial" w:hAnsi="Arial" w:cs="Arial"/>
          <w:sz w:val="22"/>
        </w:rPr>
        <w:tab/>
        <w:t>0.00002</w:t>
      </w:r>
      <w:r w:rsidRPr="00F77643">
        <w:rPr>
          <w:rStyle w:val="a"/>
          <w:rFonts w:ascii="Arial" w:hAnsi="Arial" w:cs="Arial"/>
          <w:sz w:val="22"/>
        </w:rPr>
        <w:tab/>
        <w:t>0.97902</w:t>
      </w:r>
      <w:r w:rsidRPr="00F77643">
        <w:rPr>
          <w:rStyle w:val="a"/>
          <w:rFonts w:ascii="Arial" w:hAnsi="Arial" w:cs="Arial"/>
          <w:sz w:val="22"/>
        </w:rPr>
        <w:tab/>
        <w:t>|</w:t>
      </w:r>
      <w:r w:rsidRPr="00F77643">
        <w:rPr>
          <w:rStyle w:val="a"/>
          <w:rFonts w:ascii="Arial" w:hAnsi="Arial" w:cs="Arial"/>
          <w:sz w:val="22"/>
        </w:rPr>
        <w:tab/>
        <w:t>0.97904</w:t>
      </w:r>
    </w:p>
    <w:p w:rsidR="00F77643" w:rsidRPr="00F77643" w:rsidRDefault="00F77643" w:rsidP="00F7764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t>----------</w:t>
      </w:r>
      <w:r w:rsidRPr="00F77643">
        <w:rPr>
          <w:rStyle w:val="a"/>
          <w:rFonts w:ascii="Arial" w:hAnsi="Arial" w:cs="Arial"/>
          <w:sz w:val="22"/>
        </w:rPr>
        <w:tab/>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0.00100</w:t>
      </w:r>
      <w:r w:rsidRPr="00F77643">
        <w:rPr>
          <w:rStyle w:val="a"/>
          <w:rFonts w:ascii="Arial" w:hAnsi="Arial" w:cs="Arial"/>
          <w:sz w:val="22"/>
        </w:rPr>
        <w:tab/>
        <w:t>0.99900</w:t>
      </w:r>
      <w:r w:rsidRPr="00F77643">
        <w:rPr>
          <w:rStyle w:val="a"/>
          <w:rFonts w:ascii="Arial" w:hAnsi="Arial" w:cs="Arial"/>
          <w:sz w:val="22"/>
        </w:rPr>
        <w:tab/>
        <w:t>|</w:t>
      </w:r>
      <w:r w:rsidRPr="00F77643">
        <w:rPr>
          <w:rStyle w:val="a"/>
          <w:rFonts w:ascii="Arial" w:hAnsi="Arial" w:cs="Arial"/>
          <w:sz w:val="22"/>
        </w:rPr>
        <w:tab/>
        <w:t>1.00000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Looking at the completed table does not give a sense of the logical order in which the numbers were entered.  Here is the order and rationale:</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1.00000</w:t>
      </w:r>
      <w:r w:rsidRPr="00F77643">
        <w:rPr>
          <w:rStyle w:val="a"/>
          <w:rFonts w:ascii="Arial" w:hAnsi="Arial" w:cs="Arial"/>
          <w:sz w:val="22"/>
        </w:rPr>
        <w:tab/>
        <w:t>lower right corner total is always 1</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0.00100</w:t>
      </w:r>
      <w:r w:rsidRPr="00F77643">
        <w:rPr>
          <w:rStyle w:val="a"/>
          <w:rFonts w:ascii="Arial" w:hAnsi="Arial" w:cs="Arial"/>
          <w:sz w:val="22"/>
        </w:rPr>
        <w:tab/>
        <w:t>given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0.99900</w:t>
      </w:r>
      <w:r w:rsidRPr="00F77643">
        <w:rPr>
          <w:rStyle w:val="a"/>
          <w:rFonts w:ascii="Arial" w:hAnsi="Arial" w:cs="Arial"/>
          <w:sz w:val="22"/>
        </w:rPr>
        <w:tab/>
      </w:r>
      <w:proofErr w:type="gramStart"/>
      <w:r w:rsidRPr="00F77643">
        <w:rPr>
          <w:rStyle w:val="a"/>
          <w:rFonts w:ascii="Arial" w:hAnsi="Arial" w:cs="Arial"/>
          <w:sz w:val="22"/>
        </w:rPr>
        <w:t>the</w:t>
      </w:r>
      <w:proofErr w:type="gramEnd"/>
      <w:r w:rsidRPr="00F77643">
        <w:rPr>
          <w:rStyle w:val="a"/>
          <w:rFonts w:ascii="Arial" w:hAnsi="Arial" w:cs="Arial"/>
          <w:sz w:val="22"/>
        </w:rPr>
        <w:t xml:space="preserve"> complement of 0.00100</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0.00098</w:t>
      </w:r>
      <w:r w:rsidRPr="00F77643">
        <w:rPr>
          <w:rStyle w:val="a"/>
          <w:rFonts w:ascii="Arial" w:hAnsi="Arial" w:cs="Arial"/>
          <w:sz w:val="22"/>
        </w:rPr>
        <w:tab/>
        <w:t>given that 98% of the D people get P test results</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0.00002</w:t>
      </w:r>
      <w:r w:rsidRPr="00F77643">
        <w:rPr>
          <w:rStyle w:val="a"/>
          <w:rFonts w:ascii="Arial" w:hAnsi="Arial" w:cs="Arial"/>
          <w:sz w:val="22"/>
        </w:rPr>
        <w:tab/>
        <w:t>2% of the D people must get N test results (false negatives)</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0.97902</w:t>
      </w:r>
      <w:r w:rsidRPr="00F77643">
        <w:rPr>
          <w:rStyle w:val="a"/>
          <w:rFonts w:ascii="Arial" w:hAnsi="Arial" w:cs="Arial"/>
          <w:sz w:val="22"/>
        </w:rPr>
        <w:tab/>
        <w:t xml:space="preserve">given that 98% of the W people </w:t>
      </w:r>
      <w:proofErr w:type="gramStart"/>
      <w:r w:rsidRPr="00F77643">
        <w:rPr>
          <w:rStyle w:val="a"/>
          <w:rFonts w:ascii="Arial" w:hAnsi="Arial" w:cs="Arial"/>
          <w:sz w:val="22"/>
        </w:rPr>
        <w:t>get  N</w:t>
      </w:r>
      <w:proofErr w:type="gramEnd"/>
      <w:r w:rsidRPr="00F77643">
        <w:rPr>
          <w:rStyle w:val="a"/>
          <w:rFonts w:ascii="Arial" w:hAnsi="Arial" w:cs="Arial"/>
          <w:sz w:val="22"/>
        </w:rPr>
        <w:t xml:space="preserve"> test results</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0.01998</w:t>
      </w:r>
      <w:r w:rsidRPr="00F77643">
        <w:rPr>
          <w:rStyle w:val="a"/>
          <w:rFonts w:ascii="Arial" w:hAnsi="Arial" w:cs="Arial"/>
          <w:sz w:val="22"/>
        </w:rPr>
        <w:tab/>
        <w:t>2% of the W people must get P test results (false positives)</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0.02096</w:t>
      </w:r>
      <w:r w:rsidRPr="00F77643">
        <w:rPr>
          <w:rStyle w:val="a"/>
          <w:rFonts w:ascii="Arial" w:hAnsi="Arial" w:cs="Arial"/>
          <w:sz w:val="22"/>
        </w:rPr>
        <w:tab/>
        <w:t>P row total</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0.97904</w:t>
      </w:r>
      <w:r w:rsidRPr="00F77643">
        <w:rPr>
          <w:rStyle w:val="a"/>
          <w:rFonts w:ascii="Arial" w:hAnsi="Arial" w:cs="Arial"/>
          <w:sz w:val="22"/>
        </w:rPr>
        <w:tab/>
        <w:t>N row total</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Suppose you undergo the screening test and the result is positive.  What is the probability that you actually have the disease?  What if the test is negative?</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s>
        <w:suppressAutoHyphens/>
        <w:spacing w:line="240" w:lineRule="atLeast"/>
        <w:ind w:left="1440" w:hanging="144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r>
      <w:proofErr w:type="gramStart"/>
      <w:r w:rsidRPr="00F77643">
        <w:rPr>
          <w:rStyle w:val="a"/>
          <w:rFonts w:ascii="Arial" w:hAnsi="Arial" w:cs="Arial"/>
          <w:sz w:val="22"/>
        </w:rPr>
        <w:t>P(</w:t>
      </w:r>
      <w:proofErr w:type="gramEnd"/>
      <w:r w:rsidRPr="00F77643">
        <w:rPr>
          <w:rStyle w:val="a"/>
          <w:rFonts w:ascii="Arial" w:hAnsi="Arial" w:cs="Arial"/>
          <w:sz w:val="22"/>
        </w:rPr>
        <w:t>D | P) = 0.00098 / 0.02096 = 0.04676</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s>
        <w:suppressAutoHyphens/>
        <w:spacing w:line="240" w:lineRule="atLeast"/>
        <w:ind w:left="1440" w:hanging="144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r>
      <w:proofErr w:type="gramStart"/>
      <w:r w:rsidRPr="00F77643">
        <w:rPr>
          <w:rStyle w:val="a"/>
          <w:rFonts w:ascii="Arial" w:hAnsi="Arial" w:cs="Arial"/>
          <w:sz w:val="22"/>
        </w:rPr>
        <w:t>P(</w:t>
      </w:r>
      <w:proofErr w:type="gramEnd"/>
      <w:r w:rsidRPr="00F77643">
        <w:rPr>
          <w:rStyle w:val="a"/>
          <w:rFonts w:ascii="Arial" w:hAnsi="Arial" w:cs="Arial"/>
          <w:sz w:val="22"/>
        </w:rPr>
        <w:t>D | N) = 0.00002 / 0.97904 = 0.00002043</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So even if the test is positive, the probability of actually being sick is still quite low.</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Default="00F77643" w:rsidP="00F77643">
      <w:pPr>
        <w:tabs>
          <w:tab w:val="left" w:pos="-720"/>
        </w:tabs>
        <w:suppressAutoHyphens/>
        <w:spacing w:line="240" w:lineRule="atLeast"/>
        <w:rPr>
          <w:rStyle w:val="a"/>
          <w:rFonts w:ascii="Arial" w:hAnsi="Arial" w:cs="Arial"/>
          <w:sz w:val="22"/>
        </w:rPr>
      </w:pPr>
    </w:p>
    <w:p w:rsidR="00F77643" w:rsidRDefault="00F77643" w:rsidP="00F77643">
      <w:pPr>
        <w:tabs>
          <w:tab w:val="left" w:pos="-720"/>
        </w:tabs>
        <w:suppressAutoHyphens/>
        <w:spacing w:line="240" w:lineRule="atLeast"/>
        <w:rPr>
          <w:rStyle w:val="a"/>
          <w:rFonts w:ascii="Arial" w:hAnsi="Arial" w:cs="Arial"/>
          <w:sz w:val="22"/>
        </w:rPr>
      </w:pPr>
    </w:p>
    <w:p w:rsidR="00F77643" w:rsidRDefault="00F77643" w:rsidP="00F77643">
      <w:pPr>
        <w:tabs>
          <w:tab w:val="left" w:pos="-720"/>
        </w:tabs>
        <w:suppressAutoHyphens/>
        <w:spacing w:line="240" w:lineRule="atLeast"/>
        <w:rPr>
          <w:rStyle w:val="a"/>
          <w:rFonts w:ascii="Arial" w:hAnsi="Arial" w:cs="Arial"/>
          <w:sz w:val="22"/>
        </w:rPr>
      </w:pPr>
    </w:p>
    <w:p w:rsidR="00F77643" w:rsidRDefault="00F77643" w:rsidP="00F77643">
      <w:pPr>
        <w:tabs>
          <w:tab w:val="left" w:pos="-720"/>
        </w:tabs>
        <w:suppressAutoHyphens/>
        <w:spacing w:line="240" w:lineRule="atLeast"/>
        <w:rPr>
          <w:rStyle w:val="a"/>
          <w:rFonts w:ascii="Arial" w:hAnsi="Arial" w:cs="Arial"/>
          <w:sz w:val="22"/>
        </w:rPr>
      </w:pPr>
    </w:p>
    <w:p w:rsidR="00F77643" w:rsidRDefault="00F77643" w:rsidP="00F77643">
      <w:pPr>
        <w:tabs>
          <w:tab w:val="left" w:pos="-720"/>
        </w:tabs>
        <w:suppressAutoHyphens/>
        <w:spacing w:line="240" w:lineRule="atLeast"/>
        <w:rPr>
          <w:rStyle w:val="a"/>
          <w:rFonts w:ascii="Arial" w:hAnsi="Arial" w:cs="Arial"/>
          <w:sz w:val="22"/>
        </w:rPr>
      </w:pPr>
    </w:p>
    <w:p w:rsid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3.</w:t>
      </w:r>
      <w:r w:rsidRPr="00F77643">
        <w:rPr>
          <w:rStyle w:val="a"/>
          <w:rFonts w:ascii="Arial" w:hAnsi="Arial" w:cs="Arial"/>
          <w:sz w:val="22"/>
        </w:rPr>
        <w:tab/>
      </w:r>
      <w:r w:rsidRPr="00F77643">
        <w:rPr>
          <w:rStyle w:val="a"/>
          <w:rFonts w:ascii="Arial" w:hAnsi="Arial" w:cs="Arial"/>
          <w:sz w:val="22"/>
          <w:u w:val="single"/>
        </w:rPr>
        <w:t>Conditional Probability Problem--Three Envelopes</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This one may be done with a probability table.  Symbols:</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S1:</w:t>
      </w:r>
      <w:r w:rsidRPr="00F77643">
        <w:rPr>
          <w:rStyle w:val="a"/>
          <w:rFonts w:ascii="Arial" w:hAnsi="Arial" w:cs="Arial"/>
          <w:sz w:val="22"/>
        </w:rPr>
        <w:tab/>
        <w:t>first bill out of the envelope is a $1 bill</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S2:</w:t>
      </w:r>
      <w:r w:rsidRPr="00F77643">
        <w:rPr>
          <w:rStyle w:val="a"/>
          <w:rFonts w:ascii="Arial" w:hAnsi="Arial" w:cs="Arial"/>
          <w:sz w:val="22"/>
        </w:rPr>
        <w:tab/>
        <w:t>second bill out of the envelope is a $1 bill</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C1:</w:t>
      </w:r>
      <w:r w:rsidRPr="00F77643">
        <w:rPr>
          <w:rStyle w:val="a"/>
          <w:rFonts w:ascii="Arial" w:hAnsi="Arial" w:cs="Arial"/>
          <w:sz w:val="22"/>
        </w:rPr>
        <w:tab/>
        <w:t>first bill out of the envelope is a $100 bill</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C2:</w:t>
      </w:r>
      <w:r w:rsidRPr="00F77643">
        <w:rPr>
          <w:rStyle w:val="a"/>
          <w:rFonts w:ascii="Arial" w:hAnsi="Arial" w:cs="Arial"/>
          <w:sz w:val="22"/>
        </w:rPr>
        <w:tab/>
        <w:t>second bill out of the envelope is a $100 bill</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 xml:space="preserve">We are looking for </w:t>
      </w:r>
      <w:proofErr w:type="gramStart"/>
      <w:r w:rsidRPr="00F77643">
        <w:rPr>
          <w:rStyle w:val="a"/>
          <w:rFonts w:ascii="Arial" w:hAnsi="Arial" w:cs="Arial"/>
          <w:sz w:val="22"/>
        </w:rPr>
        <w:t>P(</w:t>
      </w:r>
      <w:proofErr w:type="gramEnd"/>
      <w:r w:rsidRPr="00F77643">
        <w:rPr>
          <w:rStyle w:val="a"/>
          <w:rFonts w:ascii="Arial" w:hAnsi="Arial" w:cs="Arial"/>
          <w:sz w:val="22"/>
        </w:rPr>
        <w:t>C2 | C1)</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S1</w:t>
      </w:r>
      <w:r w:rsidRPr="00F77643">
        <w:rPr>
          <w:rStyle w:val="a"/>
          <w:rFonts w:ascii="Arial" w:hAnsi="Arial" w:cs="Arial"/>
          <w:sz w:val="22"/>
        </w:rPr>
        <w:tab/>
      </w:r>
      <w:r w:rsidRPr="00F77643">
        <w:rPr>
          <w:rStyle w:val="a"/>
          <w:rFonts w:ascii="Arial" w:hAnsi="Arial" w:cs="Arial"/>
          <w:sz w:val="22"/>
        </w:rPr>
        <w:tab/>
        <w:t>C1</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 w:val="left" w:pos="3600"/>
        </w:tabs>
        <w:suppressAutoHyphens/>
        <w:spacing w:line="240" w:lineRule="atLeast"/>
        <w:ind w:left="4320" w:hanging="4320"/>
        <w:rPr>
          <w:rStyle w:val="a"/>
          <w:rFonts w:ascii="Arial" w:hAnsi="Arial" w:cs="Arial"/>
          <w:sz w:val="22"/>
        </w:rPr>
      </w:pPr>
      <w:r w:rsidRPr="00F77643">
        <w:rPr>
          <w:rStyle w:val="a"/>
          <w:rFonts w:ascii="Arial" w:hAnsi="Arial" w:cs="Arial"/>
          <w:sz w:val="22"/>
        </w:rPr>
        <w:tab/>
        <w:t>S2</w:t>
      </w:r>
      <w:r w:rsidRPr="00F77643">
        <w:rPr>
          <w:rStyle w:val="a"/>
          <w:rFonts w:ascii="Arial" w:hAnsi="Arial" w:cs="Arial"/>
          <w:sz w:val="22"/>
        </w:rPr>
        <w:tab/>
        <w:t>0.333</w:t>
      </w:r>
      <w:r w:rsidRPr="00F77643">
        <w:rPr>
          <w:rStyle w:val="a"/>
          <w:rFonts w:ascii="Arial" w:hAnsi="Arial" w:cs="Arial"/>
          <w:sz w:val="22"/>
        </w:rPr>
        <w:tab/>
      </w:r>
      <w:r w:rsidRPr="00F77643">
        <w:rPr>
          <w:rStyle w:val="a"/>
          <w:rFonts w:ascii="Arial" w:hAnsi="Arial" w:cs="Arial"/>
          <w:sz w:val="22"/>
        </w:rPr>
        <w:tab/>
        <w:t>0.167</w:t>
      </w:r>
      <w:r w:rsidRPr="00F77643">
        <w:rPr>
          <w:rStyle w:val="a"/>
          <w:rFonts w:ascii="Arial" w:hAnsi="Arial" w:cs="Arial"/>
          <w:sz w:val="22"/>
        </w:rPr>
        <w:tab/>
        <w:t>|</w:t>
      </w:r>
      <w:r w:rsidRPr="00F77643">
        <w:rPr>
          <w:rStyle w:val="a"/>
          <w:rFonts w:ascii="Arial" w:hAnsi="Arial" w:cs="Arial"/>
          <w:sz w:val="22"/>
        </w:rPr>
        <w:tab/>
        <w:t>0.500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 w:val="left" w:pos="2880"/>
          <w:tab w:val="left" w:pos="3600"/>
        </w:tabs>
        <w:suppressAutoHyphens/>
        <w:spacing w:line="240" w:lineRule="atLeast"/>
        <w:ind w:left="4320" w:hanging="4320"/>
        <w:rPr>
          <w:rStyle w:val="a"/>
          <w:rFonts w:ascii="Arial" w:hAnsi="Arial" w:cs="Arial"/>
          <w:sz w:val="22"/>
        </w:rPr>
      </w:pPr>
      <w:r w:rsidRPr="00F77643">
        <w:rPr>
          <w:rStyle w:val="a"/>
          <w:rFonts w:ascii="Arial" w:hAnsi="Arial" w:cs="Arial"/>
          <w:sz w:val="22"/>
        </w:rPr>
        <w:tab/>
        <w:t>C2</w:t>
      </w:r>
      <w:r w:rsidRPr="00F77643">
        <w:rPr>
          <w:rStyle w:val="a"/>
          <w:rFonts w:ascii="Arial" w:hAnsi="Arial" w:cs="Arial"/>
          <w:sz w:val="22"/>
        </w:rPr>
        <w:tab/>
        <w:t>0.167</w:t>
      </w:r>
      <w:r w:rsidRPr="00F77643">
        <w:rPr>
          <w:rStyle w:val="a"/>
          <w:rFonts w:ascii="Arial" w:hAnsi="Arial" w:cs="Arial"/>
          <w:sz w:val="22"/>
        </w:rPr>
        <w:tab/>
      </w:r>
      <w:r w:rsidRPr="00F77643">
        <w:rPr>
          <w:rStyle w:val="a"/>
          <w:rFonts w:ascii="Arial" w:hAnsi="Arial" w:cs="Arial"/>
          <w:sz w:val="22"/>
        </w:rPr>
        <w:tab/>
        <w:t>0.333</w:t>
      </w:r>
      <w:r w:rsidRPr="00F77643">
        <w:rPr>
          <w:rStyle w:val="a"/>
          <w:rFonts w:ascii="Arial" w:hAnsi="Arial" w:cs="Arial"/>
          <w:sz w:val="22"/>
        </w:rPr>
        <w:tab/>
        <w:t>|</w:t>
      </w:r>
      <w:r w:rsidRPr="00F77643">
        <w:rPr>
          <w:rStyle w:val="a"/>
          <w:rFonts w:ascii="Arial" w:hAnsi="Arial" w:cs="Arial"/>
          <w:sz w:val="22"/>
        </w:rPr>
        <w:tab/>
        <w:t>0.500</w:t>
      </w:r>
    </w:p>
    <w:p w:rsidR="00F77643" w:rsidRPr="00F77643" w:rsidRDefault="00F77643" w:rsidP="00F77643">
      <w:pPr>
        <w:tabs>
          <w:tab w:val="left" w:pos="-720"/>
          <w:tab w:val="left" w:pos="0"/>
          <w:tab w:val="left" w:pos="720"/>
          <w:tab w:val="left" w:pos="1440"/>
          <w:tab w:val="left" w:pos="2160"/>
          <w:tab w:val="left" w:pos="2880"/>
          <w:tab w:val="left" w:pos="3600"/>
        </w:tabs>
        <w:suppressAutoHyphens/>
        <w:spacing w:line="240" w:lineRule="atLeast"/>
        <w:ind w:left="4320" w:hanging="432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 w:val="left" w:pos="3600"/>
        </w:tabs>
        <w:suppressAutoHyphens/>
        <w:spacing w:line="240" w:lineRule="atLeast"/>
        <w:ind w:left="4320" w:hanging="432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0.500</w:t>
      </w:r>
      <w:r w:rsidRPr="00F77643">
        <w:rPr>
          <w:rStyle w:val="a"/>
          <w:rFonts w:ascii="Arial" w:hAnsi="Arial" w:cs="Arial"/>
          <w:sz w:val="22"/>
        </w:rPr>
        <w:tab/>
      </w:r>
      <w:r w:rsidRPr="00F77643">
        <w:rPr>
          <w:rStyle w:val="a"/>
          <w:rFonts w:ascii="Arial" w:hAnsi="Arial" w:cs="Arial"/>
          <w:sz w:val="22"/>
        </w:rPr>
        <w:tab/>
        <w:t>0.500</w:t>
      </w:r>
      <w:r w:rsidRPr="00F77643">
        <w:rPr>
          <w:rStyle w:val="a"/>
          <w:rFonts w:ascii="Arial" w:hAnsi="Arial" w:cs="Arial"/>
          <w:sz w:val="22"/>
        </w:rPr>
        <w:tab/>
        <w:t>|</w:t>
      </w:r>
      <w:r w:rsidRPr="00F77643">
        <w:rPr>
          <w:rStyle w:val="a"/>
          <w:rFonts w:ascii="Arial" w:hAnsi="Arial" w:cs="Arial"/>
          <w:sz w:val="22"/>
        </w:rPr>
        <w:tab/>
        <w:t>1.000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Looking at the completed table does not give a sense of the logical order in which the numbers were entered.  Here is the order and rationale:</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1.000</w:t>
      </w:r>
      <w:r w:rsidRPr="00F77643">
        <w:rPr>
          <w:rStyle w:val="a"/>
          <w:rFonts w:ascii="Arial" w:hAnsi="Arial" w:cs="Arial"/>
          <w:sz w:val="22"/>
        </w:rPr>
        <w:tab/>
        <w:t>lower right corner total is always 1</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0.500</w:t>
      </w:r>
      <w:r w:rsidRPr="00F77643">
        <w:rPr>
          <w:rStyle w:val="a"/>
          <w:rFonts w:ascii="Arial" w:hAnsi="Arial" w:cs="Arial"/>
          <w:sz w:val="22"/>
        </w:rPr>
        <w:tab/>
        <w:t>when the first bill is taken out, there is a 50/50 chance between being a $100 bill and a $1 bill, since half of the bills are singles and half are hundreds</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0.500</w:t>
      </w:r>
      <w:r w:rsidRPr="00F77643">
        <w:rPr>
          <w:rStyle w:val="a"/>
          <w:rFonts w:ascii="Arial" w:hAnsi="Arial" w:cs="Arial"/>
          <w:sz w:val="22"/>
        </w:rPr>
        <w:tab/>
      </w:r>
      <w:proofErr w:type="gramStart"/>
      <w:r w:rsidRPr="00F77643">
        <w:rPr>
          <w:rStyle w:val="a"/>
          <w:rFonts w:ascii="Arial" w:hAnsi="Arial" w:cs="Arial"/>
          <w:sz w:val="22"/>
        </w:rPr>
        <w:t>the</w:t>
      </w:r>
      <w:proofErr w:type="gramEnd"/>
      <w:r w:rsidRPr="00F77643">
        <w:rPr>
          <w:rStyle w:val="a"/>
          <w:rFonts w:ascii="Arial" w:hAnsi="Arial" w:cs="Arial"/>
          <w:sz w:val="22"/>
        </w:rPr>
        <w:t xml:space="preserve"> complement of 0.500</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0.333</w:t>
      </w:r>
      <w:r w:rsidRPr="00F77643">
        <w:rPr>
          <w:rStyle w:val="a"/>
          <w:rFonts w:ascii="Arial" w:hAnsi="Arial" w:cs="Arial"/>
          <w:sz w:val="22"/>
        </w:rPr>
        <w:tab/>
      </w:r>
      <w:proofErr w:type="gramStart"/>
      <w:r w:rsidRPr="00F77643">
        <w:rPr>
          <w:rStyle w:val="a"/>
          <w:rFonts w:ascii="Arial" w:hAnsi="Arial" w:cs="Arial"/>
          <w:sz w:val="22"/>
        </w:rPr>
        <w:t>P(</w:t>
      </w:r>
      <w:proofErr w:type="gramEnd"/>
      <w:r w:rsidRPr="00F77643">
        <w:rPr>
          <w:rStyle w:val="a"/>
          <w:rFonts w:ascii="Arial" w:hAnsi="Arial" w:cs="Arial"/>
          <w:sz w:val="22"/>
        </w:rPr>
        <w:t xml:space="preserve">S1 </w:t>
      </w:r>
      <w:r w:rsidRPr="00F77643">
        <w:rPr>
          <w:rStyle w:val="a"/>
          <w:rFonts w:ascii="Arial" w:hAnsi="Arial" w:cs="Arial"/>
          <w:sz w:val="22"/>
        </w:rPr>
        <w:sym w:font="Symbol" w:char="F0C7"/>
      </w:r>
      <w:r w:rsidRPr="00F77643">
        <w:rPr>
          <w:rStyle w:val="a"/>
          <w:rFonts w:ascii="Arial" w:hAnsi="Arial" w:cs="Arial"/>
          <w:sz w:val="22"/>
        </w:rPr>
        <w:t xml:space="preserve"> S2) is 1/3 since one of the three envelopes has two singles</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0.333</w:t>
      </w:r>
      <w:r w:rsidRPr="00F77643">
        <w:rPr>
          <w:rStyle w:val="a"/>
          <w:rFonts w:ascii="Arial" w:hAnsi="Arial" w:cs="Arial"/>
          <w:sz w:val="22"/>
        </w:rPr>
        <w:tab/>
      </w:r>
      <w:proofErr w:type="gramStart"/>
      <w:r w:rsidRPr="00F77643">
        <w:rPr>
          <w:rStyle w:val="a"/>
          <w:rFonts w:ascii="Arial" w:hAnsi="Arial" w:cs="Arial"/>
          <w:sz w:val="22"/>
        </w:rPr>
        <w:t>P(</w:t>
      </w:r>
      <w:proofErr w:type="gramEnd"/>
      <w:r w:rsidRPr="00F77643">
        <w:rPr>
          <w:rStyle w:val="a"/>
          <w:rFonts w:ascii="Arial" w:hAnsi="Arial" w:cs="Arial"/>
          <w:sz w:val="22"/>
        </w:rPr>
        <w:t xml:space="preserve">C1 </w:t>
      </w:r>
      <w:r w:rsidRPr="00F77643">
        <w:rPr>
          <w:rStyle w:val="a"/>
          <w:rFonts w:ascii="Arial" w:hAnsi="Arial" w:cs="Arial"/>
          <w:sz w:val="22"/>
        </w:rPr>
        <w:sym w:font="Symbol" w:char="F0C7"/>
      </w:r>
      <w:r w:rsidRPr="00F77643">
        <w:rPr>
          <w:rStyle w:val="a"/>
          <w:rFonts w:ascii="Arial" w:hAnsi="Arial" w:cs="Arial"/>
          <w:sz w:val="22"/>
        </w:rPr>
        <w:t xml:space="preserve"> C2) is 1/3 since one of the three envelopes has two hundreds</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0.167</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subtraction in the S1 column</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0.167</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subtraction in the C1 column</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0.500</w:t>
      </w:r>
      <w:r w:rsidRPr="00F77643">
        <w:rPr>
          <w:rStyle w:val="a"/>
          <w:rFonts w:ascii="Arial" w:hAnsi="Arial" w:cs="Arial"/>
          <w:sz w:val="22"/>
        </w:rPr>
        <w:tab/>
        <w:t>S2 row total</w:t>
      </w:r>
    </w:p>
    <w:p w:rsidR="00F77643" w:rsidRPr="00F77643" w:rsidRDefault="00F77643" w:rsidP="00F77643">
      <w:pPr>
        <w:tabs>
          <w:tab w:val="left" w:pos="-720"/>
          <w:tab w:val="left" w:pos="0"/>
          <w:tab w:val="left" w:pos="720"/>
          <w:tab w:val="left" w:pos="1440"/>
        </w:tabs>
        <w:suppressAutoHyphens/>
        <w:spacing w:line="240" w:lineRule="atLeast"/>
        <w:ind w:left="2160" w:hanging="21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0.500</w:t>
      </w:r>
      <w:r w:rsidRPr="00F77643">
        <w:rPr>
          <w:rStyle w:val="a"/>
          <w:rFonts w:ascii="Arial" w:hAnsi="Arial" w:cs="Arial"/>
          <w:sz w:val="22"/>
        </w:rPr>
        <w:tab/>
        <w:t>C2 row total</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What is the probability that the other bill is $100?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s>
        <w:suppressAutoHyphens/>
        <w:spacing w:line="240" w:lineRule="atLeast"/>
        <w:ind w:left="1440" w:hanging="144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r>
      <w:proofErr w:type="gramStart"/>
      <w:r w:rsidRPr="00F77643">
        <w:rPr>
          <w:rStyle w:val="a"/>
          <w:rFonts w:ascii="Arial" w:hAnsi="Arial" w:cs="Arial"/>
          <w:sz w:val="22"/>
        </w:rPr>
        <w:t>P(</w:t>
      </w:r>
      <w:proofErr w:type="gramEnd"/>
      <w:r w:rsidRPr="00F77643">
        <w:rPr>
          <w:rStyle w:val="a"/>
          <w:rFonts w:ascii="Arial" w:hAnsi="Arial" w:cs="Arial"/>
          <w:sz w:val="22"/>
        </w:rPr>
        <w:t>C2 | C1) = 0.333 / 0.500 = 0.667</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Nearly everyone answers this question "50%," but they are wrong.  Here's another way of looking at it.  When the envelope is selected, there is a 2/3 chance, 0.667, that the two bills in it match.  So when the first bill taken out is $100, there is a 0.667 chance that the other will match it and also be $100.</w:t>
      </w: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In the three-card case, when the card is selected, there is a 2/3 chance that the card has matching sides.  So whatever color is visible, there is a 2/3 chance that the other side is the same.</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4.</w:t>
      </w:r>
      <w:r w:rsidRPr="00F77643">
        <w:rPr>
          <w:rStyle w:val="a"/>
          <w:rFonts w:ascii="Arial" w:hAnsi="Arial" w:cs="Arial"/>
          <w:sz w:val="22"/>
        </w:rPr>
        <w:tab/>
      </w:r>
      <w:r w:rsidRPr="00F77643">
        <w:rPr>
          <w:rStyle w:val="a"/>
          <w:rFonts w:ascii="Arial" w:hAnsi="Arial" w:cs="Arial"/>
          <w:sz w:val="22"/>
          <w:u w:val="single"/>
        </w:rPr>
        <w:t xml:space="preserve">Conditional Probability Problem--Three </w:t>
      </w:r>
      <w:proofErr w:type="gramStart"/>
      <w:r w:rsidRPr="00F77643">
        <w:rPr>
          <w:rStyle w:val="a"/>
          <w:rFonts w:ascii="Arial" w:hAnsi="Arial" w:cs="Arial"/>
          <w:sz w:val="22"/>
          <w:u w:val="single"/>
        </w:rPr>
        <w:t>Diseases</w:t>
      </w:r>
      <w:r w:rsidRPr="00F77643">
        <w:rPr>
          <w:rStyle w:val="a"/>
          <w:rFonts w:ascii="Arial" w:hAnsi="Arial" w:cs="Arial"/>
          <w:sz w:val="22"/>
        </w:rPr>
        <w:t xml:space="preserve">  (</w:t>
      </w:r>
      <w:proofErr w:type="gramEnd"/>
      <w:r w:rsidRPr="00F77643">
        <w:rPr>
          <w:rStyle w:val="a"/>
          <w:rFonts w:ascii="Arial" w:hAnsi="Arial" w:cs="Arial"/>
          <w:sz w:val="22"/>
        </w:rPr>
        <w:t>see spreadsheet &lt;&lt;PROBTAB2&gt;&gt;</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If a person has symptoms, what are the probabilities that he/she has disease A?  B?  C?  If a person has no symptoms, what are the probabilities that he/she has disease A?  B?  C?</w:t>
      </w: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A</w:t>
      </w:r>
      <w:r w:rsidRPr="00F77643">
        <w:rPr>
          <w:rStyle w:val="a"/>
          <w:rFonts w:ascii="Arial" w:hAnsi="Arial" w:cs="Arial"/>
          <w:sz w:val="22"/>
        </w:rPr>
        <w:tab/>
      </w:r>
      <w:r w:rsidRPr="00F77643">
        <w:rPr>
          <w:rStyle w:val="a"/>
          <w:rFonts w:ascii="Arial" w:hAnsi="Arial" w:cs="Arial"/>
          <w:sz w:val="22"/>
        </w:rPr>
        <w:tab/>
        <w:t>B</w:t>
      </w:r>
      <w:r w:rsidRPr="00F77643">
        <w:rPr>
          <w:rStyle w:val="a"/>
          <w:rFonts w:ascii="Arial" w:hAnsi="Arial" w:cs="Arial"/>
          <w:sz w:val="22"/>
        </w:rPr>
        <w:tab/>
      </w:r>
      <w:r w:rsidRPr="00F77643">
        <w:rPr>
          <w:rStyle w:val="a"/>
          <w:rFonts w:ascii="Arial" w:hAnsi="Arial" w:cs="Arial"/>
          <w:sz w:val="22"/>
        </w:rPr>
        <w:tab/>
        <w:t>C</w:t>
      </w:r>
      <w:r w:rsidRPr="00F77643">
        <w:rPr>
          <w:rStyle w:val="a"/>
          <w:rFonts w:ascii="Arial" w:hAnsi="Arial" w:cs="Arial"/>
          <w:sz w:val="22"/>
        </w:rPr>
        <w:tab/>
      </w:r>
      <w:r w:rsidRPr="00F77643">
        <w:rPr>
          <w:rStyle w:val="a"/>
          <w:rFonts w:ascii="Arial" w:hAnsi="Arial" w:cs="Arial"/>
          <w:sz w:val="22"/>
        </w:rPr>
        <w:tab/>
        <w:t>W</w:t>
      </w: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t>----------</w:t>
      </w:r>
      <w:r w:rsidRPr="00F77643">
        <w:rPr>
          <w:rStyle w:val="a"/>
          <w:rFonts w:ascii="Arial" w:hAnsi="Arial" w:cs="Arial"/>
          <w:sz w:val="22"/>
        </w:rPr>
        <w:tab/>
        <w:t>----------</w:t>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ind w:left="7920" w:hanging="7920"/>
        <w:rPr>
          <w:rStyle w:val="a"/>
          <w:rFonts w:ascii="Arial" w:hAnsi="Arial" w:cs="Arial"/>
          <w:sz w:val="22"/>
        </w:rPr>
      </w:pPr>
      <w:r w:rsidRPr="00F77643">
        <w:rPr>
          <w:rStyle w:val="a"/>
          <w:rFonts w:ascii="Arial" w:hAnsi="Arial" w:cs="Arial"/>
          <w:sz w:val="22"/>
        </w:rPr>
        <w:tab/>
        <w:t>S</w:t>
      </w:r>
      <w:r w:rsidRPr="00F77643">
        <w:rPr>
          <w:rStyle w:val="a"/>
          <w:rFonts w:ascii="Arial" w:hAnsi="Arial" w:cs="Arial"/>
          <w:sz w:val="22"/>
        </w:rPr>
        <w:tab/>
        <w:t>0.00900</w:t>
      </w:r>
      <w:r w:rsidRPr="00F77643">
        <w:rPr>
          <w:rStyle w:val="a"/>
          <w:rFonts w:ascii="Arial" w:hAnsi="Arial" w:cs="Arial"/>
          <w:sz w:val="22"/>
        </w:rPr>
        <w:tab/>
        <w:t>0.00475</w:t>
      </w:r>
      <w:r w:rsidRPr="00F77643">
        <w:rPr>
          <w:rStyle w:val="a"/>
          <w:rFonts w:ascii="Arial" w:hAnsi="Arial" w:cs="Arial"/>
          <w:sz w:val="22"/>
        </w:rPr>
        <w:tab/>
        <w:t>0.01500</w:t>
      </w:r>
      <w:r w:rsidRPr="00F77643">
        <w:rPr>
          <w:rStyle w:val="a"/>
          <w:rFonts w:ascii="Arial" w:hAnsi="Arial" w:cs="Arial"/>
          <w:sz w:val="22"/>
        </w:rPr>
        <w:tab/>
        <w:t>0.00000</w:t>
      </w:r>
      <w:r w:rsidRPr="00F77643">
        <w:rPr>
          <w:rStyle w:val="a"/>
          <w:rFonts w:ascii="Arial" w:hAnsi="Arial" w:cs="Arial"/>
          <w:sz w:val="22"/>
        </w:rPr>
        <w:tab/>
        <w:t>|</w:t>
      </w:r>
      <w:r w:rsidRPr="00F77643">
        <w:rPr>
          <w:rStyle w:val="a"/>
          <w:rFonts w:ascii="Arial" w:hAnsi="Arial" w:cs="Arial"/>
          <w:sz w:val="22"/>
        </w:rPr>
        <w:tab/>
        <w:t>0.02875</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ind w:left="7920" w:hanging="7920"/>
        <w:rPr>
          <w:rStyle w:val="a"/>
          <w:rFonts w:ascii="Arial" w:hAnsi="Arial" w:cs="Arial"/>
          <w:sz w:val="22"/>
        </w:rPr>
      </w:pPr>
      <w:r w:rsidRPr="00F77643">
        <w:rPr>
          <w:rStyle w:val="a"/>
          <w:rFonts w:ascii="Arial" w:hAnsi="Arial" w:cs="Arial"/>
          <w:sz w:val="22"/>
        </w:rPr>
        <w:tab/>
        <w:t>NS</w:t>
      </w:r>
      <w:r w:rsidRPr="00F77643">
        <w:rPr>
          <w:rStyle w:val="a"/>
          <w:rFonts w:ascii="Arial" w:hAnsi="Arial" w:cs="Arial"/>
          <w:sz w:val="22"/>
        </w:rPr>
        <w:tab/>
        <w:t>0.00100</w:t>
      </w:r>
      <w:r w:rsidRPr="00F77643">
        <w:rPr>
          <w:rStyle w:val="a"/>
          <w:rFonts w:ascii="Arial" w:hAnsi="Arial" w:cs="Arial"/>
          <w:sz w:val="22"/>
        </w:rPr>
        <w:tab/>
        <w:t>0.00025</w:t>
      </w:r>
      <w:r w:rsidRPr="00F77643">
        <w:rPr>
          <w:rStyle w:val="a"/>
          <w:rFonts w:ascii="Arial" w:hAnsi="Arial" w:cs="Arial"/>
          <w:sz w:val="22"/>
        </w:rPr>
        <w:tab/>
        <w:t>0.00500</w:t>
      </w:r>
      <w:r w:rsidRPr="00F77643">
        <w:rPr>
          <w:rStyle w:val="a"/>
          <w:rFonts w:ascii="Arial" w:hAnsi="Arial" w:cs="Arial"/>
          <w:sz w:val="22"/>
        </w:rPr>
        <w:tab/>
        <w:t>0.96500</w:t>
      </w:r>
      <w:r w:rsidRPr="00F77643">
        <w:rPr>
          <w:rStyle w:val="a"/>
          <w:rFonts w:ascii="Arial" w:hAnsi="Arial" w:cs="Arial"/>
          <w:sz w:val="22"/>
        </w:rPr>
        <w:tab/>
        <w:t>|</w:t>
      </w:r>
      <w:r w:rsidRPr="00F77643">
        <w:rPr>
          <w:rStyle w:val="a"/>
          <w:rFonts w:ascii="Arial" w:hAnsi="Arial" w:cs="Arial"/>
          <w:sz w:val="22"/>
        </w:rPr>
        <w:tab/>
        <w:t>0.97125</w:t>
      </w: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ind w:left="7920" w:hanging="792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w:t>
      </w:r>
      <w:r w:rsidRPr="00F77643">
        <w:rPr>
          <w:rStyle w:val="a"/>
          <w:rFonts w:ascii="Arial" w:hAnsi="Arial" w:cs="Arial"/>
          <w:sz w:val="22"/>
        </w:rPr>
        <w:tab/>
        <w:t>----------</w:t>
      </w:r>
      <w:r w:rsidRPr="00F77643">
        <w:rPr>
          <w:rStyle w:val="a"/>
          <w:rFonts w:ascii="Arial" w:hAnsi="Arial" w:cs="Arial"/>
          <w:sz w:val="22"/>
        </w:rPr>
        <w:tab/>
        <w:t>----------</w:t>
      </w:r>
      <w:r w:rsidRPr="00F77643">
        <w:rPr>
          <w:rStyle w:val="a"/>
          <w:rFonts w:ascii="Arial" w:hAnsi="Arial" w:cs="Arial"/>
          <w:sz w:val="22"/>
        </w:rPr>
        <w:tab/>
        <w:t>----------</w:t>
      </w:r>
      <w:r w:rsidRPr="00F77643">
        <w:rPr>
          <w:rStyle w:val="a"/>
          <w:rFonts w:ascii="Arial" w:hAnsi="Arial" w:cs="Arial"/>
          <w:sz w:val="22"/>
        </w:rPr>
        <w:tab/>
      </w:r>
      <w:r w:rsidRPr="00F77643">
        <w:rPr>
          <w:rStyle w:val="a"/>
          <w:rFonts w:ascii="Arial" w:hAnsi="Arial" w:cs="Arial"/>
          <w:sz w:val="22"/>
        </w:rPr>
        <w:tab/>
        <w:t>----------</w:t>
      </w:r>
    </w:p>
    <w:p w:rsidR="00F77643" w:rsidRPr="00F77643" w:rsidRDefault="00F77643" w:rsidP="00F776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40" w:lineRule="atLeast"/>
        <w:ind w:left="7920" w:hanging="792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0.01000</w:t>
      </w:r>
      <w:r w:rsidRPr="00F77643">
        <w:rPr>
          <w:rStyle w:val="a"/>
          <w:rFonts w:ascii="Arial" w:hAnsi="Arial" w:cs="Arial"/>
          <w:sz w:val="22"/>
        </w:rPr>
        <w:tab/>
        <w:t>0.00500</w:t>
      </w:r>
      <w:r w:rsidRPr="00F77643">
        <w:rPr>
          <w:rStyle w:val="a"/>
          <w:rFonts w:ascii="Arial" w:hAnsi="Arial" w:cs="Arial"/>
          <w:sz w:val="22"/>
        </w:rPr>
        <w:tab/>
        <w:t>0.02000</w:t>
      </w:r>
      <w:r w:rsidRPr="00F77643">
        <w:rPr>
          <w:rStyle w:val="a"/>
          <w:rFonts w:ascii="Arial" w:hAnsi="Arial" w:cs="Arial"/>
          <w:sz w:val="22"/>
        </w:rPr>
        <w:tab/>
        <w:t>0.96500</w:t>
      </w:r>
      <w:r w:rsidRPr="00F77643">
        <w:rPr>
          <w:rStyle w:val="a"/>
          <w:rFonts w:ascii="Arial" w:hAnsi="Arial" w:cs="Arial"/>
          <w:sz w:val="22"/>
        </w:rPr>
        <w:tab/>
        <w:t>|</w:t>
      </w:r>
      <w:r w:rsidRPr="00F77643">
        <w:rPr>
          <w:rStyle w:val="a"/>
          <w:rFonts w:ascii="Arial" w:hAnsi="Arial" w:cs="Arial"/>
          <w:sz w:val="22"/>
        </w:rPr>
        <w:tab/>
        <w:t>1.00000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s>
        <w:suppressAutoHyphens/>
        <w:spacing w:line="240" w:lineRule="atLeast"/>
        <w:ind w:left="720" w:hanging="720"/>
        <w:rPr>
          <w:rStyle w:val="a"/>
          <w:rFonts w:ascii="Arial" w:hAnsi="Arial" w:cs="Arial"/>
          <w:sz w:val="22"/>
        </w:rPr>
      </w:pPr>
      <w:r w:rsidRPr="00F77643">
        <w:rPr>
          <w:rStyle w:val="a"/>
          <w:rFonts w:ascii="Arial" w:hAnsi="Arial" w:cs="Arial"/>
          <w:sz w:val="22"/>
        </w:rPr>
        <w:tab/>
        <w:t>Looking at the completed table does not give a sense of the logical order in which the numbers were entered.  Here is the order and rationale:</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1.00000</w:t>
      </w:r>
      <w:r w:rsidRPr="00F77643">
        <w:rPr>
          <w:rStyle w:val="a"/>
          <w:rFonts w:ascii="Arial" w:hAnsi="Arial" w:cs="Arial"/>
          <w:sz w:val="22"/>
        </w:rPr>
        <w:tab/>
        <w:t>lower right corner total is always 1</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0.01000</w:t>
      </w:r>
      <w:r w:rsidRPr="00F77643">
        <w:rPr>
          <w:rStyle w:val="a"/>
          <w:rFonts w:ascii="Arial" w:hAnsi="Arial" w:cs="Arial"/>
          <w:sz w:val="22"/>
        </w:rPr>
        <w:tab/>
        <w:t>given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0.00500</w:t>
      </w:r>
      <w:r w:rsidRPr="00F77643">
        <w:rPr>
          <w:rStyle w:val="a"/>
          <w:rFonts w:ascii="Arial" w:hAnsi="Arial" w:cs="Arial"/>
          <w:sz w:val="22"/>
        </w:rPr>
        <w:tab/>
        <w:t>given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0.02000</w:t>
      </w:r>
      <w:r w:rsidRPr="00F77643">
        <w:rPr>
          <w:rStyle w:val="a"/>
          <w:rFonts w:ascii="Arial" w:hAnsi="Arial" w:cs="Arial"/>
          <w:sz w:val="22"/>
        </w:rPr>
        <w:tab/>
        <w:t>given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0.96500</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subtraction in the total row--missing number to equal 1</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0.00100</w:t>
      </w:r>
      <w:r w:rsidRPr="00F77643">
        <w:rPr>
          <w:rStyle w:val="a"/>
          <w:rFonts w:ascii="Arial" w:hAnsi="Arial" w:cs="Arial"/>
          <w:sz w:val="22"/>
        </w:rPr>
        <w:tab/>
        <w:t>given that 10% of the A victims have no symptoms</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0.00900</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subtraction in the A column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0.00025</w:t>
      </w:r>
      <w:r w:rsidRPr="00F77643">
        <w:rPr>
          <w:rStyle w:val="a"/>
          <w:rFonts w:ascii="Arial" w:hAnsi="Arial" w:cs="Arial"/>
          <w:sz w:val="22"/>
        </w:rPr>
        <w:tab/>
        <w:t>given that 5% of the B victims have no symptoms</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0.00475</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subtraction in the B column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0.00500</w:t>
      </w:r>
      <w:r w:rsidRPr="00F77643">
        <w:rPr>
          <w:rStyle w:val="a"/>
          <w:rFonts w:ascii="Arial" w:hAnsi="Arial" w:cs="Arial"/>
          <w:sz w:val="22"/>
        </w:rPr>
        <w:tab/>
        <w:t>given that 25% of the C victims have no symptoms</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0.01500</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subtraction in the C column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0.00000</w:t>
      </w:r>
      <w:r w:rsidRPr="00F77643">
        <w:rPr>
          <w:rStyle w:val="a"/>
          <w:rFonts w:ascii="Arial" w:hAnsi="Arial" w:cs="Arial"/>
          <w:sz w:val="22"/>
        </w:rPr>
        <w:tab/>
        <w:t xml:space="preserve">given that symptoms are present only when one of the diseases is present--this would make P(S </w:t>
      </w:r>
      <w:r w:rsidRPr="00F77643">
        <w:rPr>
          <w:rStyle w:val="a"/>
          <w:rFonts w:ascii="Arial" w:hAnsi="Arial" w:cs="Arial"/>
          <w:sz w:val="22"/>
        </w:rPr>
        <w:sym w:font="Symbol" w:char="F0C7"/>
      </w:r>
      <w:r w:rsidRPr="00F77643">
        <w:rPr>
          <w:rStyle w:val="a"/>
          <w:rFonts w:ascii="Arial" w:hAnsi="Arial" w:cs="Arial"/>
          <w:sz w:val="22"/>
        </w:rPr>
        <w:t xml:space="preserve"> W) equal to zero</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0.96500</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subtraction in the W column</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0.02875</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addition in the S row</w:t>
      </w:r>
    </w:p>
    <w:p w:rsidR="00F77643" w:rsidRPr="00F77643" w:rsidRDefault="00F77643" w:rsidP="00F77643">
      <w:pPr>
        <w:tabs>
          <w:tab w:val="left" w:pos="-720"/>
          <w:tab w:val="left" w:pos="0"/>
          <w:tab w:val="left" w:pos="720"/>
          <w:tab w:val="left" w:pos="1440"/>
          <w:tab w:val="left" w:pos="2160"/>
        </w:tabs>
        <w:suppressAutoHyphens/>
        <w:spacing w:line="240" w:lineRule="atLeast"/>
        <w:ind w:left="2880" w:hanging="2880"/>
        <w:rPr>
          <w:rStyle w:val="a"/>
          <w:rFonts w:ascii="Arial" w:hAnsi="Arial" w:cs="Arial"/>
          <w:sz w:val="22"/>
        </w:rPr>
      </w:pPr>
      <w:r w:rsidRPr="00F77643">
        <w:rPr>
          <w:rStyle w:val="a"/>
          <w:rFonts w:ascii="Arial" w:hAnsi="Arial" w:cs="Arial"/>
          <w:sz w:val="22"/>
        </w:rPr>
        <w:tab/>
      </w:r>
      <w:r w:rsidRPr="00F77643">
        <w:rPr>
          <w:rStyle w:val="a"/>
          <w:rFonts w:ascii="Arial" w:hAnsi="Arial" w:cs="Arial"/>
          <w:sz w:val="22"/>
        </w:rPr>
        <w:tab/>
        <w:t>0.97125</w:t>
      </w:r>
      <w:r w:rsidRPr="00F77643">
        <w:rPr>
          <w:rStyle w:val="a"/>
          <w:rFonts w:ascii="Arial" w:hAnsi="Arial" w:cs="Arial"/>
          <w:sz w:val="22"/>
        </w:rPr>
        <w:tab/>
      </w:r>
      <w:proofErr w:type="gramStart"/>
      <w:r w:rsidRPr="00F77643">
        <w:rPr>
          <w:rStyle w:val="a"/>
          <w:rFonts w:ascii="Arial" w:hAnsi="Arial" w:cs="Arial"/>
          <w:sz w:val="22"/>
        </w:rPr>
        <w:t>by</w:t>
      </w:r>
      <w:proofErr w:type="gramEnd"/>
      <w:r w:rsidRPr="00F77643">
        <w:rPr>
          <w:rStyle w:val="a"/>
          <w:rFonts w:ascii="Arial" w:hAnsi="Arial" w:cs="Arial"/>
          <w:sz w:val="22"/>
        </w:rPr>
        <w:t xml:space="preserve"> addition in the NS row</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Style w:val="a"/>
          <w:rFonts w:ascii="Arial" w:hAnsi="Arial" w:cs="Arial"/>
          <w:sz w:val="22"/>
        </w:rPr>
      </w:pPr>
      <w:proofErr w:type="gramStart"/>
      <w:r w:rsidRPr="00F77643">
        <w:rPr>
          <w:rStyle w:val="a"/>
          <w:rFonts w:ascii="Arial" w:hAnsi="Arial" w:cs="Arial"/>
          <w:sz w:val="22"/>
        </w:rPr>
        <w:t>P(</w:t>
      </w:r>
      <w:proofErr w:type="gramEnd"/>
      <w:r w:rsidRPr="00F77643">
        <w:rPr>
          <w:rStyle w:val="a"/>
          <w:rFonts w:ascii="Arial" w:hAnsi="Arial" w:cs="Arial"/>
          <w:sz w:val="22"/>
        </w:rPr>
        <w:t>A | S) = 0.00900 / 0.02875 = 0.3130</w:t>
      </w:r>
      <w:r w:rsidRPr="00F77643">
        <w:rPr>
          <w:rStyle w:val="a"/>
          <w:rFonts w:ascii="Arial" w:hAnsi="Arial" w:cs="Arial"/>
          <w:sz w:val="22"/>
        </w:rPr>
        <w:tab/>
        <w:t>P(A | NS) = 0.00100 / 0.97125 = 0.001030</w:t>
      </w:r>
    </w:p>
    <w:p w:rsidR="00F77643" w:rsidRPr="00F77643" w:rsidRDefault="00F77643" w:rsidP="00F77643">
      <w:pPr>
        <w:tabs>
          <w:tab w:val="left" w:pos="-720"/>
          <w:tab w:val="left" w:pos="0"/>
          <w:tab w:val="left" w:pos="720"/>
          <w:tab w:val="left" w:pos="1440"/>
          <w:tab w:val="left" w:pos="2160"/>
          <w:tab w:val="left" w:pos="2880"/>
          <w:tab w:val="left" w:pos="3600"/>
        </w:tabs>
        <w:suppressAutoHyphens/>
        <w:spacing w:line="240" w:lineRule="atLeast"/>
        <w:ind w:left="4320" w:hanging="4320"/>
        <w:rPr>
          <w:rStyle w:val="a"/>
          <w:rFonts w:ascii="Arial" w:hAnsi="Arial" w:cs="Arial"/>
          <w:sz w:val="22"/>
        </w:rPr>
      </w:pPr>
      <w:proofErr w:type="gramStart"/>
      <w:r w:rsidRPr="00F77643">
        <w:rPr>
          <w:rStyle w:val="a"/>
          <w:rFonts w:ascii="Arial" w:hAnsi="Arial" w:cs="Arial"/>
          <w:sz w:val="22"/>
        </w:rPr>
        <w:t>P(</w:t>
      </w:r>
      <w:proofErr w:type="gramEnd"/>
      <w:r w:rsidRPr="00F77643">
        <w:rPr>
          <w:rStyle w:val="a"/>
          <w:rFonts w:ascii="Arial" w:hAnsi="Arial" w:cs="Arial"/>
          <w:sz w:val="22"/>
        </w:rPr>
        <w:t>B | S) = 0.00475 / 0.02875 = 0.1652</w:t>
      </w:r>
      <w:r w:rsidRPr="00F77643">
        <w:rPr>
          <w:rStyle w:val="a"/>
          <w:rFonts w:ascii="Arial" w:hAnsi="Arial" w:cs="Arial"/>
          <w:sz w:val="22"/>
        </w:rPr>
        <w:tab/>
        <w:t>P(B | NS) =  0.00025 / 0.97125 = 0.000257</w:t>
      </w:r>
    </w:p>
    <w:p w:rsidR="00F77643" w:rsidRPr="00F77643" w:rsidRDefault="00F77643" w:rsidP="00F7764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Style w:val="a"/>
          <w:rFonts w:ascii="Arial" w:hAnsi="Arial" w:cs="Arial"/>
          <w:sz w:val="22"/>
        </w:rPr>
      </w:pPr>
      <w:r w:rsidRPr="00F77643">
        <w:rPr>
          <w:rStyle w:val="a"/>
          <w:rFonts w:ascii="Arial" w:hAnsi="Arial" w:cs="Arial"/>
          <w:sz w:val="22"/>
        </w:rPr>
        <w:t>P(C | S) = 0.00150 / 0.02875 = 0.5217</w:t>
      </w:r>
      <w:r w:rsidRPr="00F77643">
        <w:rPr>
          <w:rStyle w:val="a"/>
          <w:rFonts w:ascii="Arial" w:hAnsi="Arial" w:cs="Arial"/>
          <w:sz w:val="22"/>
        </w:rPr>
        <w:tab/>
        <w:t xml:space="preserve">P(C | NS) </w:t>
      </w:r>
      <w:proofErr w:type="gramStart"/>
      <w:r w:rsidRPr="00F77643">
        <w:rPr>
          <w:rStyle w:val="a"/>
          <w:rFonts w:ascii="Arial" w:hAnsi="Arial" w:cs="Arial"/>
          <w:sz w:val="22"/>
        </w:rPr>
        <w:t>=  0.00500</w:t>
      </w:r>
      <w:proofErr w:type="gramEnd"/>
      <w:r w:rsidRPr="00F77643">
        <w:rPr>
          <w:rStyle w:val="a"/>
          <w:rFonts w:ascii="Arial" w:hAnsi="Arial" w:cs="Arial"/>
          <w:sz w:val="22"/>
        </w:rPr>
        <w:t xml:space="preserve"> / 0.97125 = 0.005148</w:t>
      </w:r>
    </w:p>
    <w:p w:rsidR="00F77643" w:rsidRPr="00F77643" w:rsidRDefault="00F77643" w:rsidP="00F7764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Style w:val="a"/>
          <w:rFonts w:ascii="Arial" w:hAnsi="Arial" w:cs="Arial"/>
          <w:sz w:val="22"/>
        </w:rPr>
      </w:pPr>
      <w:proofErr w:type="gramStart"/>
      <w:r w:rsidRPr="00F77643">
        <w:rPr>
          <w:rStyle w:val="a"/>
          <w:rFonts w:ascii="Arial" w:hAnsi="Arial" w:cs="Arial"/>
          <w:sz w:val="22"/>
        </w:rPr>
        <w:t>P(</w:t>
      </w:r>
      <w:proofErr w:type="gramEnd"/>
      <w:r w:rsidRPr="00F77643">
        <w:rPr>
          <w:rStyle w:val="a"/>
          <w:rFonts w:ascii="Arial" w:hAnsi="Arial" w:cs="Arial"/>
          <w:sz w:val="22"/>
        </w:rPr>
        <w:t>W | S) = 0.00000 / 0.02875 = 0.0000</w:t>
      </w:r>
      <w:r w:rsidRPr="00F77643">
        <w:rPr>
          <w:rStyle w:val="a"/>
          <w:rFonts w:ascii="Arial" w:hAnsi="Arial" w:cs="Arial"/>
          <w:sz w:val="22"/>
        </w:rPr>
        <w:tab/>
        <w:t>P(W | NS) =  0.96500 / 0.97125 = 0.993600</w:t>
      </w:r>
    </w:p>
    <w:p w:rsidR="00F77643" w:rsidRPr="00F77643" w:rsidRDefault="00F77643" w:rsidP="00F77643">
      <w:pPr>
        <w:tabs>
          <w:tab w:val="left" w:pos="-720"/>
        </w:tabs>
        <w:suppressAutoHyphens/>
        <w:spacing w:line="240" w:lineRule="atLeast"/>
        <w:rPr>
          <w:rStyle w:val="a"/>
          <w:rFonts w:ascii="Arial" w:hAnsi="Arial" w:cs="Arial"/>
          <w:sz w:val="22"/>
        </w:rPr>
      </w:pPr>
    </w:p>
    <w:p w:rsidR="00F77643" w:rsidRPr="00F77643" w:rsidRDefault="00F77643" w:rsidP="00F77643">
      <w:pPr>
        <w:tabs>
          <w:tab w:val="left" w:pos="-720"/>
        </w:tabs>
        <w:suppressAutoHyphens/>
        <w:spacing w:line="240" w:lineRule="atLeast"/>
        <w:rPr>
          <w:rStyle w:val="a"/>
          <w:rFonts w:ascii="Arial" w:hAnsi="Arial" w:cs="Arial"/>
          <w:sz w:val="22"/>
        </w:rPr>
      </w:pPr>
      <w:r w:rsidRPr="00F77643">
        <w:rPr>
          <w:rStyle w:val="a"/>
          <w:rFonts w:ascii="Arial" w:hAnsi="Arial" w:cs="Arial"/>
          <w:sz w:val="22"/>
        </w:rPr>
        <w:t>Note that the numbers in each column add to 1.  Each column is a conditional-probability partition.  Consider the implication of the results for people with symptoms.  If the diseases have different diagnostic tests, in what order should the diseases be tested for?  Consider the implication of the results for people without symptoms.  The probabilities of being sick seem reassuringly low for an individual, but what about for a city of a million people?</w:t>
      </w:r>
    </w:p>
    <w:p w:rsidR="00F91A85" w:rsidRPr="00F77643" w:rsidRDefault="00F91A85">
      <w:pPr>
        <w:rPr>
          <w:sz w:val="22"/>
        </w:rPr>
      </w:pPr>
    </w:p>
    <w:sectPr w:rsidR="00F91A85" w:rsidRPr="00F7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43"/>
    <w:rsid w:val="004728B5"/>
    <w:rsid w:val="00F77643"/>
    <w:rsid w:val="00F9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68C0E-4CB7-4B73-802D-FFEB0C47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F7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1032</Words>
  <Characters>5888</Characters>
  <Application>Microsoft Office Word</Application>
  <DocSecurity>0</DocSecurity>
  <Lines>49</Lines>
  <Paragraphs>13</Paragraphs>
  <ScaleCrop>false</ScaleCrop>
  <Company>Wake County Public Schools</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Lawhon</dc:creator>
  <cp:keywords/>
  <dc:description/>
  <cp:lastModifiedBy>John Lawhon</cp:lastModifiedBy>
  <cp:revision>2</cp:revision>
  <dcterms:created xsi:type="dcterms:W3CDTF">2017-12-20T12:12:00Z</dcterms:created>
  <dcterms:modified xsi:type="dcterms:W3CDTF">2017-12-20T14:54:00Z</dcterms:modified>
</cp:coreProperties>
</file>